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137" w:rsidRDefault="00574137" w:rsidP="00D52D49">
      <w:r>
        <w:t>Поставщик предоставляет Заказчику обеспечение гарантийных обязательств в размере ______ рублей, что составляет _______ начальной (максимальной) цены контракта.</w:t>
      </w:r>
    </w:p>
    <w:p w:rsidR="00D52D49" w:rsidRDefault="00D52D49" w:rsidP="00D52D49">
      <w:r w:rsidRPr="00D52D49">
        <w:t>Гарантийные обязательства могут обеспечиваться предоставлением банковской гарантии, выданной банком и соответствующей требованиям статьи 45 закона о Контрактной системе,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гарантийных обязательств, срок действия банковской гарантии определяются в соответствии с законом о Контрактной системе участником закупки, с которым заключается контракт, самостоятельно. При этом срок действия банковской гарантии должен превышать предусмотренный контрактом срок исполнения обязательств, которые должны быть обеспечены такой банковской гарантией, не менее чем на один месяц.</w:t>
      </w:r>
    </w:p>
    <w:p w:rsidR="00574137" w:rsidRDefault="00574137" w:rsidP="00574137">
      <w:r>
        <w:t xml:space="preserve">В случае если обеспечение гарантийных обязательств предоставляется в виде внесения денежных средств, такие денежные средства должны быть перечислены на счет: </w:t>
      </w:r>
    </w:p>
    <w:p w:rsidR="00574137" w:rsidRPr="00574137" w:rsidRDefault="00574137" w:rsidP="00574137">
      <w:r>
        <w:rPr>
          <w:lang w:val="en-US"/>
        </w:rPr>
        <w:t>[</w:t>
      </w:r>
      <w:proofErr w:type="gramStart"/>
      <w:r>
        <w:t>реквизиты</w:t>
      </w:r>
      <w:proofErr w:type="gramEnd"/>
      <w:r>
        <w:t xml:space="preserve"> счета</w:t>
      </w:r>
      <w:r>
        <w:rPr>
          <w:lang w:val="en-US"/>
        </w:rPr>
        <w:t>]</w:t>
      </w:r>
    </w:p>
    <w:p w:rsidR="00574137" w:rsidRDefault="00574137" w:rsidP="00574137">
      <w:r>
        <w:t>В платежном поручении в поле «Наз</w:t>
      </w:r>
      <w:bookmarkStart w:id="0" w:name="_GoBack"/>
      <w:bookmarkEnd w:id="0"/>
      <w:r>
        <w:t>начение платежа» указывается, «Обеспечение гарантийных обязательств по Контракту №___» и номер извещения об осуществлении закупки.</w:t>
      </w:r>
    </w:p>
    <w:p w:rsidR="00574137" w:rsidRPr="00D52D49" w:rsidRDefault="00574137" w:rsidP="00574137">
      <w:r w:rsidRPr="00574137">
        <w:t>Поставщик вправе изменить способ обеспечения гарантийных обязательств и (или) предоставить Заказчику взамен ранее предоставленного обеспечения гарантийных обязательств новое обеспечение гарантийных обязательств</w:t>
      </w:r>
      <w:r>
        <w:t xml:space="preserve"> в ходе действия гарантийного срока.</w:t>
      </w:r>
    </w:p>
    <w:p w:rsidR="001A4224" w:rsidRDefault="00D52D49" w:rsidP="001A4224">
      <w:r w:rsidRPr="00D52D49">
        <w:t>Срок гарантийных обязательств (гарантийный срок) составляет ___ месяцев</w:t>
      </w:r>
      <w:r w:rsidR="00574137">
        <w:t xml:space="preserve"> с момента поставки товара</w:t>
      </w:r>
      <w:r w:rsidRPr="00D52D49">
        <w:t>. Поставщик обеспечивает гарантийные обязательства не менее чем в течение всего срока гарантийных обязательств.</w:t>
      </w:r>
      <w:r w:rsidR="001A4224">
        <w:t xml:space="preserve"> </w:t>
      </w:r>
      <w:r w:rsidR="001A4224">
        <w:t xml:space="preserve">Гарантии качества распространяются на </w:t>
      </w:r>
      <w:r w:rsidR="001A4224">
        <w:t xml:space="preserve">все поставляемые товары и их составные части </w:t>
      </w:r>
      <w:r w:rsidR="001A4224">
        <w:t xml:space="preserve">(материалы, изделия, детали, комплектующие и </w:t>
      </w:r>
      <w:r w:rsidR="001A4224">
        <w:t>прочие составные части).</w:t>
      </w:r>
    </w:p>
    <w:p w:rsidR="001A4224" w:rsidRDefault="001A4224" w:rsidP="001A4224">
      <w:r>
        <w:t>В случае</w:t>
      </w:r>
      <w:r w:rsidR="00574137">
        <w:t xml:space="preserve"> если в течение гарантийного срока, при соблюдении правил хранения</w:t>
      </w:r>
      <w:r w:rsidR="00574137" w:rsidRPr="00574137">
        <w:t>/</w:t>
      </w:r>
      <w:r w:rsidR="00574137">
        <w:t>эксплуатации товаров, обнаружены недостатки</w:t>
      </w:r>
      <w:r>
        <w:t>, Поставщик</w:t>
      </w:r>
      <w:r>
        <w:t xml:space="preserve"> обязан безвозмездно, в срок</w:t>
      </w:r>
      <w:r>
        <w:t xml:space="preserve"> не более чем ____ дней</w:t>
      </w:r>
      <w:r w:rsidRPr="001A4224">
        <w:t>/</w:t>
      </w:r>
      <w:r>
        <w:t>часов</w:t>
      </w:r>
      <w:r>
        <w:t xml:space="preserve">, </w:t>
      </w:r>
      <w:r>
        <w:t xml:space="preserve">устранить выявленные недостатки или осуществить замену товара, </w:t>
      </w:r>
      <w:r w:rsidR="00574137">
        <w:t>в котором обнаружены недостатки.</w:t>
      </w:r>
    </w:p>
    <w:p w:rsidR="00574137" w:rsidRPr="00D52D49" w:rsidRDefault="00D52D49" w:rsidP="00D52D49">
      <w:r w:rsidRPr="00D52D49">
        <w:t>В случае надлежащего исполнения Поставщиком гарантийных обязательств, обеспечение гарантийных обязательств подлежит возврату Поставщику. Заказчик осуществляет возврат денежных средств на расчетный счет Исполнителя, указанный в Контракте</w:t>
      </w:r>
      <w:r w:rsidR="00574137">
        <w:t xml:space="preserve">, в течение 30 </w:t>
      </w:r>
      <w:proofErr w:type="gramStart"/>
      <w:r w:rsidR="00574137">
        <w:t>тридцати  дней</w:t>
      </w:r>
      <w:proofErr w:type="gramEnd"/>
      <w:r w:rsidR="00574137">
        <w:t xml:space="preserve">/15 рабочих дней </w:t>
      </w:r>
      <w:r w:rsidRPr="00D52D49">
        <w:t>с даты истечения срока гарантийных обязательств.</w:t>
      </w:r>
    </w:p>
    <w:p w:rsidR="00D52D49" w:rsidRPr="00D52D49" w:rsidRDefault="00D52D49" w:rsidP="00D52D49">
      <w:r w:rsidRPr="00D52D49">
        <w:t>Поставщик в течение _____ дней с даты заключения контракта, но не позднее даты первой поставки товара предоставляет заказчику обеспечение гара</w:t>
      </w:r>
      <w:r w:rsidR="001A4224">
        <w:t>нтийных обязательств в размере, предусмотренным п. ___ Контракта.</w:t>
      </w:r>
    </w:p>
    <w:p w:rsidR="00D52D49" w:rsidRPr="00D52D49" w:rsidRDefault="00574137" w:rsidP="00D52D49">
      <w:proofErr w:type="spellStart"/>
      <w:r>
        <w:t>Не</w:t>
      </w:r>
      <w:r w:rsidR="00D52D49" w:rsidRPr="00D52D49">
        <w:t>предоставление</w:t>
      </w:r>
      <w:proofErr w:type="spellEnd"/>
      <w:r w:rsidR="00D52D49" w:rsidRPr="00D52D49">
        <w:t xml:space="preserve"> обеспечения гарантийных обязательств в</w:t>
      </w:r>
      <w:r w:rsidR="001A4224">
        <w:t xml:space="preserve"> установленный контрактом срок </w:t>
      </w:r>
      <w:r w:rsidR="00D52D49" w:rsidRPr="00D52D49">
        <w:t>является существенным нарушением условий исполнения контракта и является основанием для одностороннего отказа от исполнения Контракта.</w:t>
      </w:r>
    </w:p>
    <w:p w:rsidR="007C5E52" w:rsidRDefault="00574137"/>
    <w:sectPr w:rsidR="007C5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D49"/>
    <w:rsid w:val="001A4224"/>
    <w:rsid w:val="0022185B"/>
    <w:rsid w:val="00574137"/>
    <w:rsid w:val="00D52D49"/>
    <w:rsid w:val="00DB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94379-796A-4737-A5AE-D8331D82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Галимский Анатолий Вячеславович</dc:creator>
  <cp:keywords/>
  <dc:description/>
  <cp:lastModifiedBy>Галимский Анатолий Вячеславович</cp:lastModifiedBy>
  <cp:revision>1</cp:revision>
  <dcterms:created xsi:type="dcterms:W3CDTF">2020-01-22T21:11:00Z</dcterms:created>
  <dcterms:modified xsi:type="dcterms:W3CDTF">2020-01-22T21:51:00Z</dcterms:modified>
</cp:coreProperties>
</file>